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3D58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投标公司关于北京市电气工程学校教材采购报价信息一览表</w:t>
      </w:r>
    </w:p>
    <w:bookmarkEnd w:id="0"/>
    <w:p w14:paraId="51D620AF">
      <w:pPr>
        <w:jc w:val="left"/>
        <w:rPr>
          <w:rFonts w:hint="default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单位全称（盖章）：                         企业联系人:                            联系电话：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510"/>
        <w:gridCol w:w="5491"/>
        <w:gridCol w:w="2757"/>
        <w:gridCol w:w="1269"/>
        <w:gridCol w:w="1201"/>
      </w:tblGrid>
      <w:tr w14:paraId="146C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书号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折扣</w:t>
            </w:r>
          </w:p>
        </w:tc>
      </w:tr>
      <w:tr w14:paraId="59A7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978-7-04-060908-0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 基础模块 心理健康与职业生涯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6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37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978-7-04-060911-0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 基础模块 世界历史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B8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5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978-7-04-060914-1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 基础模块 下册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E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978-7-04-060722-2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数学（基础模块）下册(修订版）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07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33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978-7-04-060532-7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信息技术（基础模块（下册(修订版）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B92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5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978-7-5213-2456-3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英语（基础模块）2学生用书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BC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4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8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978-7-121-38115-7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电工技术基础与技能第2版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D5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E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7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978-7-121-30239-8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电子技术基础与技能（电力电气类）第2版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8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7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978-7-121-20512-5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 PLC 技术（西门子S7/200 系列）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8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83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6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978-7-04-059371-6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B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局域网组建与维护（第4版）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D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4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A5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978-7-04-060160-2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9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图形图像处理——Photoshop 2022(第5版)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7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0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0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52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978-7-302-61812-6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9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移动前端技术应用教程（初级）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E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BF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8E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978-7-117-29270-2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0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运动治疗技术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B5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5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A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978-7-5644-1766-6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C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健身体能锻炼方法与评定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A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E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F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978-7-5167-3658-6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5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3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01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6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978-7-5636-6136-7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F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 Server 2012网络服务器配置与管理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FD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8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D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978-7-200-11403-4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A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制冷技术基础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C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2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96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978-7-04-060824-3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信息技术（拓展模块—办公应用）(修订版）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4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9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978-7-04-054366-7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职业道德与法律（第五版）（双色）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7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9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978-7-04-052295-2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语文(职业模块 工科类)第四版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A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2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978-7-121-20771-6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中央空调运行与管理技术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3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C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978-7-121-34493-0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照明线路安装与检修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EE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1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978-7-121-39457-7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Windows操作系统安全配置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D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9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978-7-121-30820-8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2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安全健康教育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4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978-7-04-057841-6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运动人体科学概论（第二版）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C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9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978-7-112-22238-4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楼宇智能化系统与技能实训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3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5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06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978-7-04-060154-1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影视后期特效——After Effects CC（第3版）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C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C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978-7-04-060160-2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图形图像处理——Photoshop 2022(第5版)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5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5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C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978-7-111-56190-3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多联机空调安装与维修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4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B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3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978-7-111-56998-5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冷库安装、维修与运行管理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2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B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0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978-7-111-60807-3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Revit 建筑建模技术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9C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8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978-7-111-48826-2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综合布线系统工程技术（第2版）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CA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978-7-111-65985-3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数据库安全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B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8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978-7-111-70027-2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Python编程基础与应用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2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0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978-7-111-63221-4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网络攻防技术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8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2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0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978-7-111-62815-6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舞台灯光工程设计与应用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6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A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5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DB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978-7-302-26921-2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计算机网络故障诊断与处理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0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B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B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978-7-114-12334-4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F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城市轨道交通车辆机械检修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5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0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9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978-7-114-13638-2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城市轨道交通车辆制动系统(第2版)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57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1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4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978-7-114-11504-2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1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城市轨道交通行车组织基础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F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1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A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978-7-5121-3774-5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42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城市轨道交通信号概论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北京交通大学出版社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BF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7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2F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1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978-7-5643-5875-4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76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城市轨道交通继电保护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88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A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3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F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978-7-5167-3668-5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金属材料与热处理（第七版）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F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C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1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CB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978-7-122-23311-0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电气控制与PLC应用技术(第二版)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D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2A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0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2F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978-7-5121-3457-7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城市轨道交通供电系统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0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4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B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D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8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978-7-04-061053-6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C3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5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978-7-121-45468-4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PHP动态网站开发第2版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1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83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1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B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978-7-121-31807-8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城市轨道交通联锁系统维护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D9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18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978-7-121-38933-7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系统扫描与安全检测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0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0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B1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978-7-121-36732-8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8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电工技术基础与技能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19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F2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F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6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978-7-121-34808-2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Altium Designer 16电路设计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D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79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62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E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978-7-111-63962-6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4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After Effects CC 2018影视特效与合成案例教程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2C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D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D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978-7-300-29622-7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B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Office办公软件应用高级教程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A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D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B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9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978-7-04-054064-2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2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模拟电子技术应用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2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4A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B4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978-7-112-22238-4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7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楼宇智能化系统与技能实训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B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E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8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A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978-7-115-58611-7 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网络安全技术与实训（微课版）（第5版）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C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5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1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6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978-7-111-63911-4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城市轨道交通车辆电气控制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A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4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978-7-111-52903-3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钳工技术基础与实训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0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C5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64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D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978-7-114-17739-2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9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城市轨道交通车辆电器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2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3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30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0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978-7-114-17716-3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3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城市轨道交通信号与通信系统（第3版）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5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71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4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4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978-7-115-60345-6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管理学基础(第4版）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1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8A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5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1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978-7-5226-0163-2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1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Web安全基础及项目实践（面向1+X证书系列教材（网络安全评估））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3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52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C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978-7-5126-4476-2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低压电工作业（实操训练手册）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8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B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4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978-7-5126-4475-5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3C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低压电工取证（安全理论知识）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C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FB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7C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6B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978-7-04-060588-4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学生学习用书思想政治基础模块心理健康与职业生涯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17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978-7-04-060786-4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教师教学用书思想政治基础模块心理健康与职业生涯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5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3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7A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978-7-04-060910-3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 基础模块 职业道德与法治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4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E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978-7-04-060480-1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5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学生学习用书 思想政治 基础模块 职业道德与法治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7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978-7-04-060874-8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教师教学用书 思想政治 基础模块 职业道德与法治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D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0E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978-7-5204-3580-2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历史地图册（中国历史 基础模块）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D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7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4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978-7-04-060911-0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 基础模块 世界历史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A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D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978-7-04-061031-4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学生学习用书 历史 基础模块 世界历史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E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B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978-7-04-060056-8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教师教学用书 历史 基础模块 世界历史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1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5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4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978-7-5204-3581-9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历史地图册（世界历史 基础模块）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D3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978-7-04-060914-1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 基础模块 下册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8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9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978-7-04-060913-4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 职业模块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7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3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978-7-5187-1792-7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学生学习用书 语文 职业模块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5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C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978-7-04-060967-7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教师教学用书 语文 职业模块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F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3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C5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978-7-04-060908-0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 基础模块 心理健康与职业生涯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C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F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978-7-04-052288-4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语文学习与训练(职业模块  工科类)第四版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4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A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1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978-7-04-053350-7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中等职业学校语文课程标准（2020版）解读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8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978-7-04-060722-2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数学（基础模块）下册(修订版）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741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0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00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978-7-04-060532-7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信息技术（基础模块）（下册）(修订版）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CC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5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978-7-5213-2456-3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英语（基础模块）2学生用书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45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B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978-7-04-054366-7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职业道德与法律（第五版）（双色）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1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D0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2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978-7-04-052295-2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语文(职业模块 工科类)第四版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5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2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E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978-7-04-060824-3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信息技术（拓展模块—办公应用）(修订版）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1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E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978-7-04-061053-6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5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5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D8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978-7-121-45468-4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PHP动态网站开发第2版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2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5C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B5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978-7-121-38115-7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电工技术基础与技能第2版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7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B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0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978-7-121-31807-8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3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城市轨道交通联锁系统维护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E4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B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978-7-121-30239-8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B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电子技术基础与技能（电力电气类）（第 2 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D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3F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E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978-7-121-20771-6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中央空调运行与管理技术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C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3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A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978-7-121-34493-0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照明线路安装与检修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0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C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0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978-7-121-20512-5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1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 PLC 技术（西门子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S7/200 系列）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19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2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978-7-121-39457-7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6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Windows操作系统安全配置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DA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6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8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978-7-121-38933-7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系统扫描与安全检测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1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A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0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978-7-121-36732-8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B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电工技术基础与技能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6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A4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978-7-121-34808-2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9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Altium Designer 16电路设计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B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E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8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978-7-121-30820-8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安全健康教育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0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E8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4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5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978-7-04-059371-6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5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局域网组建与维护（第4版）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4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7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9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978-7-115-58611-7 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网络安全技术与实训（微课版）（第5版）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0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C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2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978-7-04-060154-1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影视后期特效——After Effects CC（第3版）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A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C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41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978-7-04-060160-2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2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图形图像处理——Photoshop 2022(第5版)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6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8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978-7-04-057841-6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5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运动人体科学概论（第二版）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41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5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978-7-111-63911-4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6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城市轨道交通车辆电气控制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F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89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978-7-111-52903-3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钳工技术基础与实训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9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4A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2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978-7-111-56190-3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多联机空调安装与维修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9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B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8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85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978-7-111-56998-5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2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冷库安装、维修与运行管理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0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E2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2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978-7-111-60807-3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4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Revit 建筑建模技术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3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5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7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D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978-7-111-48826-2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C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综合布线系统工程技术（第2版）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AD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39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978-7-111-65985-3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C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数据库安全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2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BF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EE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978-7-111-70027-2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C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Python编程基础与应用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C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CB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B2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978-7-111-63221-4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E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网络攻防技术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6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7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978-7-111-63962-6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1F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After Effects CC 2018影视特效与合成案例教程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9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66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7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A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978-7-111-62815-6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B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舞台灯光工程设计与应用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C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79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A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F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5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978-7-302-26921-2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0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计算机网络故障诊断与处理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1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D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0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D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978-7-302-61812-6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7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移动前端技术应用教程（初级）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2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14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978-7-114-12334-4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5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城市轨道交通车辆机械检修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F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7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978-7-114-13638-2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城市轨道交通车辆制动系统(第2版)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5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BB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978-7-114-11504-2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城市轨道交通行车组织基础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1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E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0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978-7-114-17739-2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7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城市轨道交通车辆电器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F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4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9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978-7-114-17716-3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城市轨道交通信号与通信系统（第3版）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3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6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50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8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978-7-117-29270-2</w:t>
            </w:r>
          </w:p>
        </w:tc>
        <w:tc>
          <w:tcPr>
            <w:tcW w:w="19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E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运动治疗技术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A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31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F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2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978-7-115-60345-6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8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管理学基础(第4版）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3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FE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F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978-7-04-054064-2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E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模拟电子技术应用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53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6E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6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3B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978-7-5121-3774-5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0F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城市轨道交通信号概论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北京交通大学出版社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24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D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1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C1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978-7-5643-5875-4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ED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城市轨道交通继电保护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E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5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7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978-7-112-22238-4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楼宇智能化系统与技能实训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A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A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D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978-7-5167-3658-6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F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D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3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F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978-7-5167-3668-5</w:t>
            </w: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2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金属材料与热处理（第七版）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C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1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EB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978-7-300-29622-7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1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Office办公软件应用高级教程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A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9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6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978-7-5636-6136-7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2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 Server 2012网络服务器配置与管理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B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8A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8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0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978-7-5226-0163-2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5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Web安全基础及项目实践（面向1+X证书系列教材（网络安全评估））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3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0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2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2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978-7-122-23311-0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0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电气控制与PLC应用技术(第二版)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1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46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7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978-7-200-11403-4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0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制冷技术基础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D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F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0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978-7-5121-3457-7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城市轨道交通供电系统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4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D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F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6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978-7-5644-1766-6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B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健身体能锻炼方法与评定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B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B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D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9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978-7-5126-4476-2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5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低压电工作业（实操训练手册）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B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B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C4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B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978-7-5126-4475-5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F0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低压电工取证（安全理论知识）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E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C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2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折扣前价格合计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C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5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折扣后价格合计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10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0AF2500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8C83F5C-1090-42F9-A2DA-D401E06612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B09F78-3899-4453-9B7A-13FF275690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4EDD3CB-4F7A-4A01-B81E-F0FB755087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zBkMDQ5MzRkYWQ1ZGJjNDE5NjRhOTU3MjAwYmUifQ=="/>
  </w:docVars>
  <w:rsids>
    <w:rsidRoot w:val="324767A1"/>
    <w:rsid w:val="324767A1"/>
    <w:rsid w:val="4C210EF5"/>
    <w:rsid w:val="7EC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3146</Words>
  <Characters>5771</Characters>
  <Lines>0</Lines>
  <Paragraphs>0</Paragraphs>
  <TotalTime>1</TotalTime>
  <ScaleCrop>false</ScaleCrop>
  <LinksUpToDate>false</LinksUpToDate>
  <CharactersWithSpaces>6036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2024-10-28T01:02:00Z</dcterms:created>
  <dc:creator>Mr.zhou</dc:creator>
  <cp:lastModifiedBy>桑舸</cp:lastModifiedBy>
  <dcterms:modified xsi:type="dcterms:W3CDTF">2024-11-08T11:18:18Z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A4241206AD894F0DBB0474480C9DA256_11</vt:lpwstr>
  </property>
</Properties>
</file>